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安徽省南部白钨矿矿化花岗闪长斑岩地球化学数据集（2017）</w:t>
      </w:r>
    </w:p>
    <w:p>
      <w:r>
        <w:rPr>
          <w:sz w:val="22"/>
        </w:rPr>
        <w:t>英文标题：Geochemical data set of scheelite mineralized granodiorite porphyry in southern Anhui Province (2017)</w:t>
      </w:r>
    </w:p>
    <w:p>
      <w:r>
        <w:rPr>
          <w:sz w:val="32"/>
        </w:rPr>
        <w:t>1、摘要</w:t>
      </w:r>
    </w:p>
    <w:p>
      <w:pPr>
        <w:ind w:firstLine="432"/>
      </w:pPr>
      <w:r>
        <w:rPr>
          <w:sz w:val="22"/>
        </w:rPr>
        <w:t>本数据集主要包括来自安徽省南部东源钨矿和竹溪岭钨矿两个矿区中白钨矿矿化花岗闪长斑岩的全岩主微量元素组成，石英斑晶以及石英脉体中的流体包裹体显微测温结果等，地球化学主量数据利用XRF测试，微量元素由ICPMS测试获得，精度分别可达2%和5%。流体包裹体测温是由Linkam显微测温台获取，温度测试精度在零度以下好于0.5℃，而高于零度时好于1℃。这些数据对于解释白钨矿床的成岩成矿过程，尤其是热液过程的演化以及伴随的白钨矿沉淀成矿过程具有重要的指示意义，其显示斜长石的蚀变分解是该地区白钨矿床的主要成因机制。</w:t>
      </w:r>
    </w:p>
    <w:p>
      <w:r>
        <w:rPr>
          <w:sz w:val="32"/>
        </w:rPr>
        <w:t>2、关键词</w:t>
      </w:r>
    </w:p>
    <w:p>
      <w:pPr>
        <w:ind w:left="432"/>
      </w:pPr>
      <w:r>
        <w:rPr>
          <w:sz w:val="22"/>
        </w:rPr>
        <w:t>主题关键词：</w:t>
      </w:r>
      <w:r>
        <w:rPr>
          <w:sz w:val="22"/>
        </w:rPr>
        <w:t>地球化学其它</w:t>
      </w:r>
      <w:r>
        <w:t>,</w:t>
      </w:r>
      <w:r>
        <w:rPr>
          <w:sz w:val="22"/>
        </w:rPr>
        <w:t>岩石/矿物</w:t>
      </w:r>
      <w:r>
        <w:t>,</w:t>
      </w:r>
      <w:r>
        <w:rPr>
          <w:sz w:val="22"/>
        </w:rPr>
        <w:t>地球化学</w:t>
      </w:r>
      <w:r>
        <w:t>,</w:t>
      </w:r>
      <w:r>
        <w:rPr>
          <w:sz w:val="22"/>
        </w:rPr>
        <w:t>火成岩</w:t>
      </w:r>
      <w:r>
        <w:t>,</w:t>
      </w:r>
      <w:r>
        <w:rPr>
          <w:sz w:val="22"/>
        </w:rPr>
        <w:t>元素地球化学</w:t>
        <w:br/>
      </w:r>
      <w:r>
        <w:rPr>
          <w:sz w:val="22"/>
        </w:rPr>
        <w:t>学科关键词：</w:t>
      </w:r>
      <w:r>
        <w:rPr>
          <w:sz w:val="22"/>
        </w:rPr>
        <w:t>固体地球</w:t>
        <w:br/>
      </w:r>
      <w:r>
        <w:rPr>
          <w:sz w:val="22"/>
        </w:rPr>
        <w:t>地点关键词：</w:t>
      </w:r>
      <w:r>
        <w:rPr>
          <w:sz w:val="22"/>
        </w:rPr>
        <w:t>安徽省南部</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北：33.9</w:t>
            </w:r>
          </w:p>
        </w:tc>
        <w:tc>
          <w:tcPr>
            <w:tcW w:type="dxa" w:w="2880"/>
          </w:tcPr>
          <w:p>
            <w:r>
              <w:t>-</w:t>
            </w:r>
          </w:p>
        </w:tc>
      </w:tr>
      <w:tr>
        <w:tc>
          <w:tcPr>
            <w:tcW w:type="dxa" w:w="2880"/>
          </w:tcPr>
          <w:p>
            <w:r>
              <w:t>西：117.3</w:t>
            </w:r>
          </w:p>
        </w:tc>
        <w:tc>
          <w:tcPr>
            <w:tcW w:type="dxa" w:w="2880"/>
          </w:tcPr>
          <w:p>
            <w:r>
              <w:t>-</w:t>
            </w:r>
          </w:p>
        </w:tc>
        <w:tc>
          <w:tcPr>
            <w:tcW w:type="dxa" w:w="2880"/>
          </w:tcPr>
          <w:p>
            <w:r>
              <w:t>东：119.25</w:t>
            </w:r>
          </w:p>
        </w:tc>
      </w:tr>
      <w:tr>
        <w:tc>
          <w:tcPr>
            <w:tcW w:type="dxa" w:w="2880"/>
          </w:tcPr>
          <w:p>
            <w:r>
              <w:t>-</w:t>
            </w:r>
          </w:p>
        </w:tc>
        <w:tc>
          <w:tcPr>
            <w:tcW w:type="dxa" w:w="2880"/>
          </w:tcPr>
          <w:p>
            <w:r>
              <w:t>南：30.5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王洋洋. 安徽省南部白钨矿矿化花岗闪长斑岩地球化学数据集（2017）. 时空三极环境大数据平台, DOI:10.1016/j.oregeorev.2017.08.004, CSTR:, </w:t>
      </w:r>
      <w:r>
        <w:t>2021</w:t>
      </w:r>
      <w:r>
        <w:t>.[</w:t>
      </w:r>
      <w:r>
        <w:t xml:space="preserve">WANG   Yangyang. Geochemical data set of scheelite mineralized granodiorite porphyry in southern Anhui Province (2017). A Big Earth Data Platform for Three Poles, DOI:10.1016/j.oregeorev.2017.08.004, CSTR:, </w:t>
      </w:r>
      <w:r>
        <w:t>2021</w:t>
      </w:r>
      <w:r>
        <w:rPr>
          <w:sz w:val="22"/>
        </w:rPr>
        <w:t>]</w:t>
      </w:r>
    </w:p>
    <w:p>
      <w:pPr>
        <w:ind w:left="432"/>
      </w:pPr>
      <w:r>
        <w:rPr>
          <w:sz w:val="22"/>
        </w:rPr>
        <w:t xml:space="preserve">文章的引用: </w:t>
      </w:r>
    </w:p>
    <w:p>
      <w:pPr>
        <w:ind w:left="864"/>
      </w:pPr>
      <w:r>
        <w:t>Wang, Y., van den Kerkhof, A., Xiao, Y., Sun, H., Yang, X., Lai, J. and Wang, Y. (2017) Geochemistry and fluid inclusions of scheelite-mineralized granodiorite porphyries from southern Anhui Province, China. Ore Geology Reviews 89, 988-1005.</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王洋洋</w:t>
        <w:br/>
      </w:r>
      <w:r>
        <w:rPr>
          <w:sz w:val="22"/>
        </w:rPr>
        <w:t xml:space="preserve">单位: </w:t>
      </w:r>
      <w:r>
        <w:rPr>
          <w:sz w:val="22"/>
        </w:rPr>
        <w:t>中国科学技术大学</w:t>
        <w:br/>
      </w:r>
      <w:r>
        <w:rPr>
          <w:sz w:val="22"/>
        </w:rPr>
        <w:t xml:space="preserve">电子邮件: </w:t>
      </w:r>
      <w:r>
        <w:rPr>
          <w:sz w:val="22"/>
        </w:rPr>
        <w:t>yywang7@ustc.edu.cn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