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黑河生态水文遥感试验：黑河流域上游冻融实验观测数据集（2013年11月10日至14日）</w:t>
      </w:r>
    </w:p>
    <w:p>
      <w:r>
        <w:rPr>
          <w:sz w:val="22"/>
        </w:rPr>
        <w:t>英文标题：WATER：Dataset of Soil freeze/thaw experiment Observed in the upper reaches of the Heihe River Basin from Nov. 10 to Nov. 14, 2013</w:t>
      </w:r>
    </w:p>
    <w:p>
      <w:r>
        <w:rPr>
          <w:sz w:val="32"/>
        </w:rPr>
        <w:t>1、摘要</w:t>
      </w:r>
    </w:p>
    <w:p>
      <w:pPr>
        <w:ind w:firstLine="432"/>
      </w:pPr>
      <w:r>
        <w:rPr>
          <w:sz w:val="22"/>
        </w:rPr>
        <w:t>本数据集包括青海省祁连县阿柔乡阿柔草场2013年11月10日-14日车载微波辐射计观测亮温以及同步测量的地表温湿度连续观测数据集。地表温湿度包括温度传感器在土壤深度1cm、3cm，5cm，10cm，15cm，20cm六层和湿度传感器在土壤深度0-5cm处，观测的土壤温度，土壤水分数据。土壤温湿度的常规观测的时间频率为5分钟。</w:t>
        <w:br/>
        <w:t>数据细节：</w:t>
        <w:br/>
        <w:t>1.</w:t>
        <w:tab/>
        <w:t>时间：2013年11月10日-14日</w:t>
        <w:br/>
        <w:t>2.</w:t>
        <w:tab/>
        <w:t>数据：</w:t>
        <w:br/>
        <w:t>亮温：  使用车载多频被动微波辐射计观测，包括6.925、10.65、18.7和36.5GHz V极化和H极化数据</w:t>
        <w:br/>
        <w:t>土壤温度：使用安装在dt80和dt85上的传感器测量，其中dt80上接的传感器测量1cm，5cm，10cm，20cm土壤温度，dt85上接的探头测量1cm，3cm，5cm，10cm，15cm土壤温度</w:t>
        <w:br/>
        <w:t>土壤湿度：使用H-probe传感器测量0-5cm土壤湿度，该探头可以同时测量0-5cm土壤温度</w:t>
        <w:br/>
        <w:t>3.</w:t>
        <w:tab/>
        <w:t>数据大小：16.7M</w:t>
        <w:br/>
        <w:t>4.</w:t>
        <w:tab/>
        <w:t>数据格式：.xls</w:t>
      </w:r>
    </w:p>
    <w:p>
      <w:r>
        <w:rPr>
          <w:sz w:val="32"/>
        </w:rPr>
        <w:t>2、关键词</w:t>
      </w:r>
    </w:p>
    <w:p>
      <w:pPr>
        <w:ind w:left="432"/>
      </w:pPr>
      <w:r>
        <w:rPr>
          <w:sz w:val="22"/>
        </w:rPr>
        <w:t>主题关键词：</w:t>
      </w:r>
      <w:r>
        <w:rPr>
          <w:sz w:val="22"/>
        </w:rPr>
        <w:t>土壤</w:t>
      </w:r>
      <w:r>
        <w:t>,</w:t>
      </w:r>
      <w:r>
        <w:rPr>
          <w:sz w:val="22"/>
        </w:rPr>
        <w:t>土壤温度</w:t>
      </w:r>
      <w:r>
        <w:t>,</w:t>
      </w:r>
      <w:r>
        <w:rPr>
          <w:sz w:val="22"/>
        </w:rPr>
        <w:t>遥感技术</w:t>
      </w:r>
      <w:r>
        <w:t>,</w:t>
      </w:r>
      <w:r>
        <w:rPr>
          <w:sz w:val="22"/>
        </w:rPr>
        <w:t>微波辐射计</w:t>
      </w:r>
      <w:r>
        <w:t>,</w:t>
      </w:r>
      <w:r>
        <w:rPr>
          <w:sz w:val="22"/>
        </w:rPr>
        <w:t>土壤湿度/水分含量</w:t>
        <w:br/>
      </w:r>
      <w:r>
        <w:rPr>
          <w:sz w:val="22"/>
        </w:rPr>
        <w:t>学科关键词：</w:t>
      </w:r>
      <w:r>
        <w:rPr>
          <w:sz w:val="22"/>
        </w:rPr>
        <w:t>陆地表层</w:t>
      </w:r>
      <w:r>
        <w:t>,</w:t>
      </w:r>
      <w:r>
        <w:rPr>
          <w:sz w:val="22"/>
        </w:rPr>
        <w:t>遥感</w:t>
        <w:br/>
      </w:r>
      <w:r>
        <w:rPr>
          <w:sz w:val="22"/>
        </w:rPr>
        <w:t>地点关键词：</w:t>
      </w:r>
      <w:r>
        <w:rPr>
          <w:sz w:val="22"/>
        </w:rPr>
        <w:t>黑河流域</w:t>
      </w:r>
      <w:r>
        <w:t xml:space="preserve">, </w:t>
      </w:r>
      <w:r>
        <w:rPr>
          <w:sz w:val="22"/>
        </w:rPr>
        <w:t>草场</w:t>
      </w:r>
      <w:r>
        <w:t xml:space="preserve">, </w:t>
      </w:r>
      <w:r>
        <w:rPr>
          <w:sz w:val="22"/>
        </w:rPr>
        <w:t>上游寒区水文试验区</w:t>
      </w:r>
      <w:r>
        <w:t xml:space="preserve">, </w:t>
      </w:r>
      <w:r>
        <w:rPr>
          <w:sz w:val="22"/>
        </w:rPr>
        <w:t>阿柔</w:t>
        <w:br/>
      </w:r>
      <w:r>
        <w:rPr>
          <w:sz w:val="22"/>
        </w:rPr>
        <w:t>时间关键词：</w:t>
      </w:r>
      <w:r>
        <w:rPr>
          <w:sz w:val="22"/>
        </w:rPr>
        <w:t>2013-11-10至2013-11-14</w:t>
      </w:r>
      <w:r>
        <w:t xml:space="preserve">, </w:t>
      </w:r>
      <w:r>
        <w:rPr>
          <w:sz w:val="22"/>
        </w:rPr>
        <w:t>2013</w:t>
      </w:r>
    </w:p>
    <w:p>
      <w:r>
        <w:rPr>
          <w:sz w:val="32"/>
        </w:rPr>
        <w:t>3、数据细节</w:t>
      </w:r>
    </w:p>
    <w:p>
      <w:pPr>
        <w:ind w:left="432"/>
      </w:pPr>
      <w:r>
        <w:rPr>
          <w:sz w:val="22"/>
        </w:rPr>
        <w:t>1.比例尺：None</w:t>
      </w:r>
    </w:p>
    <w:p>
      <w:pPr>
        <w:ind w:left="432"/>
      </w:pPr>
      <w:r>
        <w:rPr>
          <w:sz w:val="22"/>
        </w:rPr>
        <w:t>2.投影：4326</w:t>
      </w:r>
    </w:p>
    <w:p>
      <w:pPr>
        <w:ind w:left="432"/>
      </w:pPr>
      <w:r>
        <w:rPr>
          <w:sz w:val="22"/>
        </w:rPr>
        <w:t>3.文件大小：16.7MB</w:t>
      </w:r>
    </w:p>
    <w:p>
      <w:pPr>
        <w:ind w:left="432"/>
      </w:pPr>
      <w:r>
        <w:rPr>
          <w:sz w:val="22"/>
        </w:rPr>
        <w:t>4.数据格式：文本</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北：38.27</w:t>
            </w:r>
          </w:p>
        </w:tc>
        <w:tc>
          <w:tcPr>
            <w:tcW w:type="dxa" w:w="2880"/>
          </w:tcPr>
          <w:p>
            <w:r>
              <w:t>-</w:t>
            </w:r>
          </w:p>
        </w:tc>
      </w:tr>
      <w:tr>
        <w:tc>
          <w:tcPr>
            <w:tcW w:type="dxa" w:w="2880"/>
          </w:tcPr>
          <w:p>
            <w:r>
              <w:t>西：100.88</w:t>
            </w:r>
          </w:p>
        </w:tc>
        <w:tc>
          <w:tcPr>
            <w:tcW w:type="dxa" w:w="2880"/>
          </w:tcPr>
          <w:p>
            <w:r>
              <w:t>-</w:t>
            </w:r>
          </w:p>
        </w:tc>
        <w:tc>
          <w:tcPr>
            <w:tcW w:type="dxa" w:w="2880"/>
          </w:tcPr>
          <w:p>
            <w:r>
              <w:t>东：100.88</w:t>
            </w:r>
          </w:p>
        </w:tc>
      </w:tr>
      <w:tr>
        <w:tc>
          <w:tcPr>
            <w:tcW w:type="dxa" w:w="2880"/>
          </w:tcPr>
          <w:p>
            <w:r>
              <w:t>-</w:t>
            </w:r>
          </w:p>
        </w:tc>
        <w:tc>
          <w:tcPr>
            <w:tcW w:type="dxa" w:w="2880"/>
          </w:tcPr>
          <w:p>
            <w:r>
              <w:t>南：38.27</w:t>
            </w:r>
          </w:p>
        </w:tc>
        <w:tc>
          <w:tcPr>
            <w:tcW w:type="dxa" w:w="2880"/>
          </w:tcPr>
          <w:p>
            <w:r>
              <w:t>-</w:t>
            </w:r>
          </w:p>
        </w:tc>
      </w:tr>
    </w:tbl>
    <w:p>
      <w:r>
        <w:rPr>
          <w:sz w:val="32"/>
        </w:rPr>
        <w:t>5、时间范围</w:t>
      </w:r>
      <w:r>
        <w:rPr>
          <w:sz w:val="22"/>
        </w:rPr>
        <w:t>2014-05-27 00:00:00+00:00</w:t>
      </w:r>
      <w:r>
        <w:rPr>
          <w:sz w:val="22"/>
        </w:rPr>
        <w:t>--</w:t>
      </w:r>
      <w:r>
        <w:rPr>
          <w:sz w:val="22"/>
        </w:rPr>
        <w:t>2014-05-31 00:00:00+00:00</w:t>
      </w:r>
    </w:p>
    <w:p>
      <w:r>
        <w:rPr>
          <w:sz w:val="32"/>
        </w:rPr>
        <w:t>6、引用方式</w:t>
      </w:r>
    </w:p>
    <w:p>
      <w:pPr>
        <w:ind w:left="432"/>
      </w:pPr>
      <w:r>
        <w:rPr>
          <w:sz w:val="22"/>
        </w:rPr>
        <w:t xml:space="preserve">数据的引用: </w:t>
      </w:r>
    </w:p>
    <w:p>
      <w:pPr>
        <w:ind w:left="432" w:firstLine="432"/>
      </w:pPr>
      <w:r>
        <w:t xml:space="preserve">赵少杰,  寇晓康, 叶勤玉, 马明国. 黑河生态水文遥感试验：黑河流域上游冻融实验观测数据集（2013年11月10日至14日）. 时空三极环境大数据平台, DOI:10.3972/hiwater.273.2015.db, CSTR:18406.11.hiwater.273.2015.db, </w:t>
      </w:r>
      <w:r>
        <w:t>2015</w:t>
      </w:r>
      <w:r>
        <w:t>.[</w:t>
      </w:r>
      <w:r>
        <w:t xml:space="preserve">MA Mingguo, ZHAO  Shaojie, YE  Qinyu, KOU  Xiaokang. WATER：Dataset of Soil freeze/thaw experiment Observed in the upper reaches of the Heihe River Basin from Nov. 10 to Nov. 14, 2013. A Big Earth Data Platform for Three Poles, DOI:10.3972/hiwater.273.2015.db, CSTR:18406.11.hiwater.273.2015.db, </w:t>
      </w:r>
      <w:r>
        <w:t>2015</w:t>
      </w:r>
      <w:r>
        <w:rPr>
          <w:sz w:val="22"/>
        </w:rPr>
        <w:t>]</w:t>
      </w:r>
    </w:p>
    <w:p>
      <w:pPr>
        <w:ind w:left="432"/>
      </w:pPr>
      <w:r>
        <w:rPr>
          <w:sz w:val="22"/>
        </w:rPr>
        <w:t xml:space="preserve">文章的引用: </w:t>
      </w:r>
    </w:p>
    <w:p>
      <w:pPr>
        <w:ind w:left="864"/>
      </w:pPr>
      <w:r>
        <w:t>Che, T., Li, X., Liu, S., Li, H., Xu, Z., Tan, J., Zhang, Y., Ren, Z., Xiao, L., Deng, J., Jin, R., Ma, M., Wang, J., &amp; Yang, X. (2019). Integrated hydrometeorological, snow and frozen-ground observations in the alpine region of the Heihe River Basin, China. Earth System Science Data, 11, 1483-1499</w:t>
        <w:br/>
        <w:br/>
      </w:r>
    </w:p>
    <w:p>
      <w:r>
        <w:rPr>
          <w:sz w:val="32"/>
        </w:rPr>
        <w:t>7、资助项目信息</w:t>
      </w:r>
    </w:p>
    <w:p>
      <w:pPr>
        <w:ind w:left="432"/>
      </w:pPr>
      <w:r>
        <w:rPr>
          <w:sz w:val="22"/>
        </w:rPr>
        <w:t>黑河流域生态-水文过程综合遥感观测试验：定标与真实性检验</w:t>
        <w:br/>
      </w:r>
    </w:p>
    <w:p>
      <w:r>
        <w:rPr>
          <w:sz w:val="32"/>
        </w:rPr>
        <w:t>8、数据资源提供者</w:t>
      </w:r>
    </w:p>
    <w:p>
      <w:pPr>
        <w:ind w:left="432"/>
      </w:pPr>
      <w:r>
        <w:rPr>
          <w:sz w:val="22"/>
        </w:rPr>
        <w:t xml:space="preserve">姓名: </w:t>
      </w:r>
      <w:r>
        <w:rPr>
          <w:sz w:val="22"/>
        </w:rPr>
        <w:t>赵少杰</w:t>
        <w:br/>
      </w:r>
      <w:r>
        <w:rPr>
          <w:sz w:val="22"/>
        </w:rPr>
        <w:t xml:space="preserve">单位: </w:t>
      </w:r>
      <w:r>
        <w:rPr>
          <w:sz w:val="22"/>
        </w:rPr>
        <w:t>北京师范大学</w:t>
        <w:br/>
      </w:r>
      <w:r>
        <w:rPr>
          <w:sz w:val="22"/>
        </w:rPr>
        <w:t xml:space="preserve">电子邮件: </w:t>
      </w:r>
      <w:r>
        <w:rPr>
          <w:sz w:val="22"/>
        </w:rPr>
        <w:t>geo_zhao@126.com</w:t>
        <w:br/>
        <w:br/>
      </w:r>
      <w:r>
        <w:rPr>
          <w:sz w:val="22"/>
        </w:rPr>
        <w:t xml:space="preserve">姓名: </w:t>
      </w:r>
      <w:r>
        <w:rPr>
          <w:sz w:val="22"/>
        </w:rPr>
        <w:t xml:space="preserve"> 寇晓康</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叶勤玉</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马明国</w:t>
        <w:br/>
      </w:r>
      <w:r>
        <w:rPr>
          <w:sz w:val="22"/>
        </w:rPr>
        <w:t xml:space="preserve">单位: </w:t>
      </w:r>
      <w:r>
        <w:rPr>
          <w:sz w:val="22"/>
        </w:rPr>
        <w:t>中国科学院寒区旱区环境与工程研究所</w:t>
        <w:br/>
      </w:r>
      <w:r>
        <w:rPr>
          <w:sz w:val="22"/>
        </w:rPr>
        <w:t xml:space="preserve">电子邮件: </w:t>
      </w:r>
      <w:r>
        <w:rPr>
          <w:sz w:val="22"/>
        </w:rPr>
        <w:t>mmg@lzb.ac.cn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