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Heihe remote sensing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由于供电出现问题，8.26-9.18,10.10-10.17数据缺失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黑河遥感站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祁连山综合观测网：黑河流域地表过程综合观测网（黑河遥感站自动气象站-2020）. 时空三极环境大数据平台, DOI:10.11888/Meteoro.tpdc.271412, CSTR:18406.11.Meteoro.tpdc.271412,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Heihe remote sensing station, 2020). A Big Earth Data Platform for Three Poles, DOI:10.11888/Meteoro.tpdc.271412, CSTR:18406.11.Meteoro.tpdc.271412,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