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西藏南部桑耶寺晚白垩世火山岩数据集</w:t>
      </w:r>
    </w:p>
    <w:p>
      <w:r>
        <w:rPr>
          <w:sz w:val="22"/>
        </w:rPr>
        <w:t>英文标题：Geochemical data of volcanic rocks in Sangyesi area of southern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火山岩锆石U-Pb数据，岩石全岩主微量和同位素地球化学数据，锆石Hf同位素数据。样品采集自西藏南部泽当地区桑耶寺附近拉萨地体南部的玄武岩、玄武安山岩、安山岩和英安岩。放射性同位素年代学数据是通过激光剥蚀-电感耦合等离子体质谱仪和二次离子探针分析锆石U-Pb同位素获得的。岩石全岩主微量地球化学数据是通过X荧光光谱仪和电感耦合等离子体质谱仪分析获得的。锆石Hf同位素地球化学数据是通过激光剥蚀-多接收等离子体质谱仪分析获得的。通过获得的数据，可以限定区域内岩浆作用的时代、成因和形成背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地质灾害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泽当</w:t>
      </w:r>
      <w:r>
        <w:t xml:space="preserve">, 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晚白垩世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北：29.21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张亮亮. 西藏南部桑耶寺晚白垩世火山岩数据集. 时空三极环境大数据平台, DOI:10.1016/j.lithos.2018.12.023, CSTR:, </w:t>
      </w:r>
      <w:r>
        <w:t>2021</w:t>
      </w:r>
      <w:r>
        <w:t>.[</w:t>
      </w:r>
      <w:r>
        <w:t xml:space="preserve">ZHANG   Liangliang. Geochemical data of volcanic rocks in Sangyesi area of southern Tibet. A Big Earth Data Platform for Three Poles, DOI:10.1016/j.lithos.2018.12.023,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张亮亮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中国地质大学（北京）</w:t>
        <w:br/>
      </w:r>
      <w:r>
        <w:rPr>
          <w:sz w:val="22"/>
        </w:rPr>
        <w:t xml:space="preserve">电子邮件: </w:t>
      </w:r>
      <w:r>
        <w:rPr>
          <w:sz w:val="22"/>
        </w:rPr>
        <w:t>changialight@163.com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