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中巴经济走廊及天山山脉30m数字高程模型（DEM）(2006-2011)</w:t>
      </w:r>
    </w:p>
    <w:p>
      <w:r>
        <w:rPr>
          <w:sz w:val="22"/>
        </w:rPr>
        <w:t>英文标题：DEM of the China–Pakistan Economic Corridor and Tianshan Mountains (30m) (2006-2011)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中巴经济走廊及天山山脉地形数据由日本宇宙航空研究所（Japan Aerospace Exploration Agency，简称JAXA）生产。中巴经济走廊及天山山脉30m数字高程模型（DEM）（2006-2011）描述的是地面高程信息，其是研究分析地形、流域、地物识别的重要原始资料。它在测绘、水文、水文、气象、地貌、地质、土壤、工程建设等国民经济以及人文和自然科学领域有着广泛的应用。在防洪减灾方面，DEM是进行水文分析如汇水区分析、水系网络分析、降雨分析、蓄洪计算、淹没分析等的基础；同时，DEM数据能够反映一定分辨率的局部地形特征，通过DEM可提取大量的地表形态信息，可用于绘制等高线、高程图、坡度图、坡向图、水系图、立体透视图、立体景观图，并应用于制作正射影像、立体地形模型与地图修测。该数据水平分辨率为30m（1弧秒），高程精度5米，是目前世界上最精确的地形数据之一。该数据下载地址为https://www.eorc.jaxa.jp/ALOS/en/aw3d30/data/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2006-2011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3.文件大小：2007.04MB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邱海军. 中巴经济走廊及天山山脉30m数字高程模型（DEM）(2006-2011). 时空三极环境大数据平台, </w:t>
      </w:r>
      <w:r>
        <w:t>2022</w:t>
      </w:r>
      <w:r>
        <w:t>.[</w:t>
      </w:r>
      <w:r>
        <w:t xml:space="preserve">QIU  Haijun. DEM of the China–Pakistan Economic Corridor and Tianshan Mountains (30m) (2006-2011).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邱海军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haijunqiu@nwu.edu.cn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