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西藏北部唐古拉地区晚三叠世花岗岩地球化学数据集</w:t>
      </w:r>
    </w:p>
    <w:p>
      <w:r>
        <w:rPr>
          <w:sz w:val="22"/>
        </w:rPr>
        <w:t>英文标题：Geochemical data of granites in Tanggula area of northern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文数据为花岗岩的岩石全岩主量元素和微量元素、全岩Sr–Nd–Pb–Hf同位素和锆石U–Pb年龄和Hf–O同位素数据。样品采集自西藏北部唐古拉地区的正长花岗岩和二长花岗岩。放射性同位素年代学数据是通过激光剥蚀-电感耦合等离子体质谱仪和二次离子探针分析锆石U-Pb同位素获得的。岩石全岩主微量地球化学数据是通过X荧光光谱仪和电感耦合等离子体质谱仪分析获得的。岩石全岩Sr–Nd–Pb–Hf同位素是通过样品分离提纯-多接收电感耦合等离子体质谱仪分析获得的。锆石Hf-O同位素地球化学数据是通过激光剥蚀-多接收等离子体质谱仪分析获得的。通过获得的数据，可以限定区域内岩浆作用的时代、成因和形成背景。这些新数据，结合文献数据，进一步证实唐古拉大型花岗岩基侵位于南–北羌塘地体的同碰撞过程。其富集的Sr–Nd–Pb–Hf–O同位素组成指示其主要来源于再循环浅表物质的部分熔融，并有幔源物质加入。本文的研究表明同碰撞期间也可形成大型花岗质岩浆活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年代探测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元素地球化学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唐古拉，西藏</w:t>
        <w:br/>
      </w:r>
      <w:r>
        <w:rPr>
          <w:sz w:val="22"/>
        </w:rPr>
        <w:t>时间关键词：</w:t>
      </w:r>
      <w:r>
        <w:rPr>
          <w:sz w:val="22"/>
        </w:rPr>
        <w:t>晚三叠世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宋绍玮, 朱弟成, 王青. 西藏北部唐古拉地区晚三叠世花岗岩地球化学数据集. 时空三极环境大数据平台, DOI:org/10.1016/j.gr.2020.12.023, CSTR:, </w:t>
      </w:r>
      <w:r>
        <w:t>2021</w:t>
      </w:r>
      <w:r>
        <w:t>.[</w:t>
      </w:r>
      <w:r>
        <w:t xml:space="preserve">WANG   Qing, ZHU   Dicheng, SONG   Shaowei. Geochemical data of granites in Tanggula area of northern Tibet. A Big Earth Data Platform for Three Poles, DOI:org/10.1016/j.gr.2020.12.023,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宋绍玮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song_shaowei@163.com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朱弟成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dchengzhu@163.com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王青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qing726@126.com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