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巴基斯坦瓜达尔港高分辨率土地覆被数据集（V2010）</w:t>
      </w:r>
    </w:p>
    <w:p>
      <w:r>
        <w:rPr>
          <w:sz w:val="22"/>
        </w:rPr>
        <w:t>英文标题：High resolution land cover dataset of Gwadar Port, Pakistan (v2010)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瓜达尔深水港位于巴基斯坦俾路支省西南部瓜德尔城南部，在巴基斯坦靠近伊朗一侧，东距卡拉奇约460km，西距巴基斯坦伊朗边境约120km，南临印度洋的阿拉伯海，向西则是霍尔木兹海峡和红海，与阿曼首都马斯喀特(Muscat)遥遥相对，是一个极具战略地位的海港。</w:t>
        <w:br/>
        <w:t>本数据为瓜达尔及其周边土地覆盖数据，数据源于GlobeLand30 (Chen, 2014)，数据空间分辨率为30米，数据格式为tiff。</w:t>
        <w:br/>
        <w:t>GlobeLand30数据集研制所使用的分类影像主要包括美国陆地资源卫星(Landsat)的TM5、ETM+、OLI多光谱影像和中国环境减灾卫星(HJ-1)多光谱影像，采用基于像元对象知识(POK-based)的分类方法 (Chen, 2015)，总体精度为83.50%，Kappa系数0.78 (Xie, 2015)。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土地利用</w:t>
      </w:r>
      <w:r>
        <w:t>,</w:t>
      </w:r>
      <w:r>
        <w:rPr>
          <w:sz w:val="22"/>
        </w:rPr>
        <w:t>植被</w:t>
      </w:r>
      <w:r>
        <w:t>,</w:t>
      </w:r>
      <w:r>
        <w:rPr>
          <w:sz w:val="22"/>
        </w:rPr>
        <w:t>土地资源</w:t>
      </w:r>
      <w:r>
        <w:t>,</w:t>
      </w:r>
      <w:r>
        <w:rPr>
          <w:sz w:val="22"/>
        </w:rPr>
        <w:t>土地覆被</w:t>
        <w:br/>
      </w:r>
      <w:r>
        <w:rPr>
          <w:sz w:val="22"/>
        </w:rPr>
        <w:t>学科关键词：</w:t>
      </w:r>
      <w:r>
        <w:rPr>
          <w:sz w:val="22"/>
        </w:rPr>
        <w:t>陆地表层</w:t>
      </w:r>
      <w:r>
        <w:t>,</w:t>
      </w:r>
      <w:r>
        <w:rPr>
          <w:sz w:val="22"/>
        </w:rPr>
        <w:t>遥感</w:t>
      </w:r>
      <w:r>
        <w:t>,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瓜达尔</w:t>
        <w:br/>
      </w:r>
      <w:r>
        <w:rPr>
          <w:sz w:val="22"/>
        </w:rPr>
        <w:t>时间关键词：</w:t>
      </w:r>
      <w:r>
        <w:rPr>
          <w:sz w:val="22"/>
        </w:rPr>
        <w:t>2010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2.投影：WGS84</w:t>
      </w:r>
    </w:p>
    <w:p>
      <w:pPr>
        <w:ind w:left="432"/>
      </w:pPr>
      <w:r>
        <w:rPr>
          <w:sz w:val="22"/>
        </w:rPr>
        <w:t>3.文件大小：2.0MB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北：25.84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西：61.57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东：65.32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南：25.01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2013-12-31 16:00:00+00:00</w:t>
      </w:r>
      <w:r>
        <w:rPr>
          <w:sz w:val="22"/>
        </w:rPr>
        <w:t>--</w:t>
      </w:r>
      <w:r>
        <w:rPr>
          <w:sz w:val="22"/>
        </w:rPr>
        <w:t>2015-12-30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吴骅. 巴基斯坦瓜达尔港高分辨率土地覆被数据集（V2010）. 时空三极环境大数据平台, </w:t>
      </w:r>
      <w:r>
        <w:t>2020</w:t>
      </w:r>
      <w:r>
        <w:t>.[</w:t>
      </w:r>
      <w:r>
        <w:t xml:space="preserve">WU  Hua. High resolution land cover dataset of Gwadar Port, Pakistan (v2010). A Big Earth Data Platform for Three Poles, </w:t>
      </w:r>
      <w:r>
        <w:t>2020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吴骅</w:t>
        <w:br/>
      </w:r>
      <w:r>
        <w:rPr>
          <w:sz w:val="22"/>
        </w:rPr>
        <w:t xml:space="preserve">单位: </w:t>
      </w:r>
      <w:r>
        <w:rPr>
          <w:sz w:val="22"/>
        </w:rPr>
        <w:t>中国科学院地理科学与资源研究所</w:t>
        <w:br/>
      </w:r>
      <w:r>
        <w:rPr>
          <w:sz w:val="22"/>
        </w:rPr>
        <w:t xml:space="preserve">电子邮件: </w:t>
      </w:r>
      <w:r>
        <w:rPr>
          <w:sz w:val="22"/>
        </w:rPr>
        <w:t>wuhua@igsnrr.ac.cn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