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黑河综合遥感联合试验：冰沟流域加密观测区Envisat ASAR地面同步观测数据集（2008年3月15日）</w:t>
      </w:r>
    </w:p>
    <w:p>
      <w:r>
        <w:rPr>
          <w:sz w:val="22"/>
        </w:rPr>
        <w:t>英文标题：WATER: Dataset of ground truth measurements for snow synchronizing with Envisat ASAR in the Binggou watershed foci experimental area on Mar. 15, 2008</w:t>
      </w:r>
    </w:p>
    <w:p>
      <w:r>
        <w:rPr>
          <w:sz w:val="32"/>
        </w:rPr>
        <w:t>1、摘要</w:t>
      </w:r>
    </w:p>
    <w:p>
      <w:pPr>
        <w:ind w:firstLine="432"/>
      </w:pPr>
      <w:r>
        <w:rPr>
          <w:sz w:val="22"/>
        </w:rPr>
        <w:t>2008年3月15日在冰沟流域加密观测区进行Envisat ASAR同步观测，主要目的是研究利用主动雷达数据反演积雪参数方法。</w:t>
        <w:br/>
        <w:t xml:space="preserve"> Envisat ASAR数据为AP模式，VV/VH极化组合方式，过境时间约为11:34BJT。</w:t>
        <w:br/>
        <w:t>观测内容包括</w:t>
        <w:br/>
        <w:t>1）雪特性分析仪观测数据，观测变量包括雪密度，雪复介电常数，雪体积含水量，雪重量含水量。观测数据在BG-B、BG-D、BG-E、BG-F内获取，雪特性分析仪数据统一存放在雪特性分析仪文件夹中。</w:t>
        <w:br/>
        <w:t>2）积雪参数观测数据，观测变量包括雪表面和雪土界面温度（手持式红外温度计）、分层积雪温度 （针式温度计）、雪粒径（手持式显微镜量）、雪密度（铝盒式测量）、雪深（尺子）以及ASAR过境时同步的雪表面温度 （手持式红外温度计）。积雪参数观测在分别样方BG-H、BG-D、BG-E、BG-F进行。</w:t>
        <w:br/>
        <w:t>3）积雪光谱观测数据，采用新疆气象局光谱仪在样方BG-H15进行ASAR同步光谱观测试验。同时利用自制不同粒径雪样筛，通过筛子筛选积雪，人工制造不同粒径的雪层结构，测量其表面光谱特性，并对雪层的粒径的长短轴以及形状进行了观测。</w:t>
        <w:br/>
        <w:t>该数据集包括原始数据和预处理数据2个文件夹。</w:t>
      </w:r>
    </w:p>
    <w:p>
      <w:r>
        <w:rPr>
          <w:sz w:val="32"/>
        </w:rPr>
        <w:t>2、关键词</w:t>
      </w:r>
    </w:p>
    <w:p>
      <w:pPr>
        <w:ind w:left="432"/>
      </w:pPr>
      <w:r>
        <w:rPr>
          <w:sz w:val="22"/>
        </w:rPr>
        <w:t>主题关键词：</w:t>
      </w:r>
      <w:r>
        <w:rPr>
          <w:sz w:val="22"/>
        </w:rPr>
        <w:t>微波遥感</w:t>
      </w:r>
      <w:r>
        <w:t>,</w:t>
      </w:r>
      <w:r>
        <w:rPr>
          <w:sz w:val="22"/>
        </w:rPr>
        <w:t>雪光谱特征</w:t>
      </w:r>
      <w:r>
        <w:t>,</w:t>
      </w:r>
      <w:r>
        <w:rPr>
          <w:sz w:val="22"/>
        </w:rPr>
        <w:t>雪/冰温度</w:t>
      </w:r>
      <w:r>
        <w:t>,</w:t>
      </w:r>
      <w:r>
        <w:rPr>
          <w:sz w:val="22"/>
        </w:rPr>
        <w:t>积雪深度</w:t>
      </w:r>
      <w:r>
        <w:t>,</w:t>
      </w:r>
      <w:r>
        <w:rPr>
          <w:sz w:val="22"/>
        </w:rPr>
        <w:t>积雪</w:t>
      </w:r>
      <w:r>
        <w:t>,</w:t>
      </w:r>
      <w:r>
        <w:rPr>
          <w:sz w:val="22"/>
        </w:rPr>
        <w:t>雪粒径</w:t>
      </w:r>
      <w:r>
        <w:t>,</w:t>
      </w:r>
      <w:r>
        <w:rPr>
          <w:sz w:val="22"/>
        </w:rPr>
        <w:t>雪密度</w:t>
      </w:r>
      <w:r>
        <w:t>,</w:t>
      </w:r>
      <w:r>
        <w:rPr>
          <w:sz w:val="22"/>
        </w:rPr>
        <w:t>冰冻圈遥感</w:t>
      </w:r>
      <w:r>
        <w:t>,</w:t>
      </w:r>
      <w:r>
        <w:rPr>
          <w:sz w:val="22"/>
        </w:rPr>
        <w:t>雪水当量</w:t>
        <w:br/>
      </w:r>
      <w:r>
        <w:rPr>
          <w:sz w:val="22"/>
        </w:rPr>
        <w:t>学科关键词：</w:t>
      </w:r>
      <w:r>
        <w:rPr>
          <w:sz w:val="22"/>
        </w:rPr>
        <w:t>冰冻圈</w:t>
        <w:br/>
      </w:r>
      <w:r>
        <w:rPr>
          <w:sz w:val="22"/>
        </w:rPr>
        <w:t>地点关键词：</w:t>
      </w:r>
      <w:r>
        <w:rPr>
          <w:sz w:val="22"/>
        </w:rPr>
        <w:t>黑河流域</w:t>
      </w:r>
      <w:r>
        <w:t xml:space="preserve">, </w:t>
      </w:r>
      <w:r>
        <w:rPr>
          <w:sz w:val="22"/>
        </w:rPr>
        <w:t>上游寒区水文试验区</w:t>
      </w:r>
      <w:r>
        <w:t xml:space="preserve">, </w:t>
      </w:r>
      <w:r>
        <w:rPr>
          <w:sz w:val="22"/>
        </w:rPr>
        <w:t>冰沟流域加密观测区</w:t>
        <w:br/>
      </w:r>
      <w:r>
        <w:rPr>
          <w:sz w:val="22"/>
        </w:rPr>
        <w:t>时间关键词：</w:t>
      </w:r>
      <w:r>
        <w:rPr>
          <w:sz w:val="22"/>
        </w:rPr>
        <w:t>2008-03-15</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3.文件大小：163.3MB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北：38.18839</w:t>
            </w:r>
          </w:p>
        </w:tc>
        <w:tc>
          <w:tcPr>
            <w:tcW w:type="dxa" w:w="2880"/>
          </w:tcPr>
          <w:p>
            <w:r>
              <w:t>-</w:t>
            </w:r>
          </w:p>
        </w:tc>
      </w:tr>
      <w:tr>
        <w:tc>
          <w:tcPr>
            <w:tcW w:type="dxa" w:w="2880"/>
          </w:tcPr>
          <w:p>
            <w:r>
              <w:t>西：100.096381</w:t>
            </w:r>
          </w:p>
        </w:tc>
        <w:tc>
          <w:tcPr>
            <w:tcW w:type="dxa" w:w="2880"/>
          </w:tcPr>
          <w:p>
            <w:r>
              <w:t>-</w:t>
            </w:r>
          </w:p>
        </w:tc>
        <w:tc>
          <w:tcPr>
            <w:tcW w:type="dxa" w:w="2880"/>
          </w:tcPr>
          <w:p>
            <w:r>
              <w:t>东：100.286566</w:t>
            </w:r>
          </w:p>
        </w:tc>
      </w:tr>
      <w:tr>
        <w:tc>
          <w:tcPr>
            <w:tcW w:type="dxa" w:w="2880"/>
          </w:tcPr>
          <w:p>
            <w:r>
              <w:t>-</w:t>
            </w:r>
          </w:p>
        </w:tc>
        <w:tc>
          <w:tcPr>
            <w:tcW w:type="dxa" w:w="2880"/>
          </w:tcPr>
          <w:p>
            <w:r>
              <w:t>南：38.01113</w:t>
            </w:r>
          </w:p>
        </w:tc>
        <w:tc>
          <w:tcPr>
            <w:tcW w:type="dxa" w:w="2880"/>
          </w:tcPr>
          <w:p>
            <w:r>
              <w:t>-</w:t>
            </w:r>
          </w:p>
        </w:tc>
      </w:tr>
    </w:tbl>
    <w:p>
      <w:r>
        <w:rPr>
          <w:sz w:val="32"/>
        </w:rPr>
        <w:t>5、时间范围</w:t>
      </w:r>
      <w:r>
        <w:rPr>
          <w:sz w:val="22"/>
        </w:rPr>
        <w:t>2008-04-06 08:00:00+00:00</w:t>
      </w:r>
      <w:r>
        <w:rPr>
          <w:sz w:val="22"/>
        </w:rPr>
        <w:t>--</w:t>
      </w:r>
      <w:r>
        <w:rPr>
          <w:sz w:val="22"/>
        </w:rPr>
        <w:t>2008-04-06 08:00:00+00:00</w:t>
      </w:r>
    </w:p>
    <w:p>
      <w:r>
        <w:rPr>
          <w:sz w:val="32"/>
        </w:rPr>
        <w:t>6、引用方式</w:t>
      </w:r>
    </w:p>
    <w:p>
      <w:pPr>
        <w:ind w:left="432"/>
      </w:pPr>
      <w:r>
        <w:rPr>
          <w:sz w:val="22"/>
        </w:rPr>
        <w:t xml:space="preserve">数据的引用: </w:t>
      </w:r>
    </w:p>
    <w:p>
      <w:pPr>
        <w:ind w:left="432" w:firstLine="432"/>
      </w:pPr>
      <w:r>
        <w:t xml:space="preserve">白艳芬, 白云洁, 盖春梅, 郝晓华, 李弘毅, 梁继, 舒乐乐, 王旭峰, 徐瑱, 马明国, 曲伟,  任杰, 常存, 窦燕, 马忠国, 刘艳,  张璞. 黑河综合遥感联合试验：冰沟流域加密观测区Envisat ASAR地面同步观测数据集（2008年3月15日）. 时空三极环境大数据平台, DOI:10.3972/water973.0084.db, CSTR:18406.11.water973.0084.db, </w:t>
      </w:r>
      <w:r>
        <w:t>2013</w:t>
      </w:r>
      <w:r>
        <w:t>.[</w:t>
      </w:r>
      <w:r>
        <w:t xml:space="preserve">REN   Jie, DOU   Yan, BAI   Yunjie, XU   Zhen, MA   Zhongguo, GE Chunmei, BAI   Yanfen, LIANG   Ji, SHU   Lele, ZHANG   Pu, LIU   Yan, WANG Xufeng, MA Mingguo, LI   Hongyi, QU   Wei, CHANG   Cun, HAO Xiaohua. WATER: Dataset of ground truth measurements for snow synchronizing with Envisat ASAR in the Binggou watershed foci experimental area on Mar. 15, 2008. A Big Earth Data Platform for Three Poles, DOI:10.3972/water973.0084.db, CSTR:18406.11.water973.0084.db, </w:t>
      </w:r>
      <w:r>
        <w:t>2013</w:t>
      </w:r>
      <w:r>
        <w:rPr>
          <w:sz w:val="22"/>
        </w:rPr>
        <w:t>]</w:t>
      </w:r>
    </w:p>
    <w:p>
      <w:pPr>
        <w:ind w:left="432"/>
      </w:pPr>
      <w:r>
        <w:rPr>
          <w:sz w:val="22"/>
        </w:rPr>
        <w:t xml:space="preserve">文章的引用: </w:t>
      </w:r>
    </w:p>
    <w:p>
      <w:pPr>
        <w:ind w:left="864"/>
      </w:pPr>
      <w:r>
        <w:t>郝晓华, 王建, 车涛, 张璞, 梁继, 李弘毅, 李哲, 白云洁, 白艳芬. 祁连山区冰沟流域积雪分布特征及其属性观测分析. 冰川冻土, 2009, 31(2): 284-292.</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白艳芬</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白云洁</w:t>
        <w:br/>
      </w:r>
      <w:r>
        <w:rPr>
          <w:sz w:val="22"/>
        </w:rPr>
        <w:t xml:space="preserve">单位: </w:t>
      </w:r>
      <w:r>
        <w:rPr>
          <w:sz w:val="22"/>
        </w:rPr>
        <w:t>中国科学院寒区旱区环境与工程研究所</w:t>
        <w:br/>
      </w:r>
      <w:r>
        <w:rPr>
          <w:sz w:val="22"/>
        </w:rPr>
        <w:t xml:space="preserve">电子邮件: </w:t>
      </w:r>
      <w:r>
        <w:rPr>
          <w:sz w:val="22"/>
        </w:rPr>
        <w:t>baiyj27@163.com</w:t>
        <w:br/>
        <w:br/>
      </w:r>
      <w:r>
        <w:rPr>
          <w:sz w:val="22"/>
        </w:rPr>
        <w:t xml:space="preserve">姓名: </w:t>
      </w:r>
      <w:r>
        <w:rPr>
          <w:sz w:val="22"/>
        </w:rPr>
        <w:t>盖春梅</w:t>
        <w:br/>
      </w:r>
      <w:r>
        <w:rPr>
          <w:sz w:val="22"/>
        </w:rPr>
        <w:t xml:space="preserve">单位: </w:t>
      </w:r>
      <w:r>
        <w:rPr>
          <w:sz w:val="22"/>
        </w:rPr>
        <w:t>中科院寒区旱区环境与工程研究所</w:t>
        <w:br/>
      </w:r>
      <w:r>
        <w:rPr>
          <w:sz w:val="22"/>
        </w:rPr>
        <w:t xml:space="preserve">电子邮件: </w:t>
      </w:r>
      <w:r>
        <w:rPr>
          <w:sz w:val="22"/>
        </w:rPr>
        <w:t>gechm@lzb.ac.cn</w:t>
        <w:br/>
        <w:br/>
      </w:r>
      <w:r>
        <w:rPr>
          <w:sz w:val="22"/>
        </w:rPr>
        <w:t xml:space="preserve">姓名: </w:t>
      </w:r>
      <w:r>
        <w:rPr>
          <w:sz w:val="22"/>
        </w:rPr>
        <w:t>郝晓华</w:t>
        <w:br/>
      </w:r>
      <w:r>
        <w:rPr>
          <w:sz w:val="22"/>
        </w:rPr>
        <w:t xml:space="preserve">单位: </w:t>
      </w:r>
      <w:r>
        <w:rPr>
          <w:sz w:val="22"/>
        </w:rPr>
        <w:t>中科院寒区旱区环境与工程研究所</w:t>
        <w:br/>
      </w:r>
      <w:r>
        <w:rPr>
          <w:sz w:val="22"/>
        </w:rPr>
        <w:t xml:space="preserve">电子邮件: </w:t>
      </w:r>
      <w:r>
        <w:rPr>
          <w:sz w:val="22"/>
        </w:rPr>
        <w:t>haoxh@lzb.ac.cn</w:t>
        <w:br/>
        <w:br/>
      </w:r>
      <w:r>
        <w:rPr>
          <w:sz w:val="22"/>
        </w:rPr>
        <w:t xml:space="preserve">姓名: </w:t>
      </w:r>
      <w:r>
        <w:rPr>
          <w:sz w:val="22"/>
        </w:rPr>
        <w:t>李弘毅</w:t>
        <w:br/>
      </w:r>
      <w:r>
        <w:rPr>
          <w:sz w:val="22"/>
        </w:rPr>
        <w:t xml:space="preserve">单位: </w:t>
      </w:r>
      <w:r>
        <w:rPr>
          <w:sz w:val="22"/>
        </w:rPr>
        <w:t>中国科学院寒区旱区环境与工程研究所</w:t>
        <w:br/>
      </w:r>
      <w:r>
        <w:rPr>
          <w:sz w:val="22"/>
        </w:rPr>
        <w:t xml:space="preserve">电子邮件: </w:t>
      </w:r>
      <w:r>
        <w:rPr>
          <w:sz w:val="22"/>
        </w:rPr>
        <w:t>lihongyi@lzb.ac.cn</w:t>
        <w:br/>
        <w:br/>
      </w:r>
      <w:r>
        <w:rPr>
          <w:sz w:val="22"/>
        </w:rPr>
        <w:t xml:space="preserve">姓名: </w:t>
      </w:r>
      <w:r>
        <w:rPr>
          <w:sz w:val="22"/>
        </w:rPr>
        <w:t>梁继</w:t>
        <w:br/>
      </w:r>
      <w:r>
        <w:rPr>
          <w:sz w:val="22"/>
        </w:rPr>
        <w:t xml:space="preserve">单位: </w:t>
      </w:r>
      <w:r>
        <w:rPr>
          <w:sz w:val="22"/>
        </w:rPr>
        <w:t>中国科学院寒区旱区环境与工程研究所</w:t>
        <w:br/>
      </w:r>
      <w:r>
        <w:rPr>
          <w:sz w:val="22"/>
        </w:rPr>
        <w:t xml:space="preserve">电子邮件: </w:t>
      </w:r>
      <w:r>
        <w:rPr>
          <w:sz w:val="22"/>
        </w:rPr>
        <w:t>leung@lzb.ac.cn</w:t>
        <w:br/>
        <w:br/>
      </w:r>
      <w:r>
        <w:rPr>
          <w:sz w:val="22"/>
        </w:rPr>
        <w:t xml:space="preserve">姓名: </w:t>
      </w:r>
      <w:r>
        <w:rPr>
          <w:sz w:val="22"/>
        </w:rPr>
        <w:t>舒乐乐</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王旭峰</w:t>
        <w:br/>
      </w:r>
      <w:r>
        <w:rPr>
          <w:sz w:val="22"/>
        </w:rPr>
        <w:t xml:space="preserve">单位: </w:t>
      </w:r>
      <w:r>
        <w:rPr>
          <w:sz w:val="22"/>
        </w:rPr>
        <w:t>中国科学院寒区旱区环境与工程研究所</w:t>
        <w:br/>
      </w:r>
      <w:r>
        <w:rPr>
          <w:sz w:val="22"/>
        </w:rPr>
        <w:t xml:space="preserve">电子邮件: </w:t>
      </w:r>
      <w:r>
        <w:rPr>
          <w:sz w:val="22"/>
        </w:rPr>
        <w:t>wangxufeng@lzb.ac.cn</w:t>
        <w:br/>
        <w:br/>
      </w:r>
      <w:r>
        <w:rPr>
          <w:sz w:val="22"/>
        </w:rPr>
        <w:t xml:space="preserve">姓名: </w:t>
      </w:r>
      <w:r>
        <w:rPr>
          <w:sz w:val="22"/>
        </w:rPr>
        <w:t>徐瑱</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r>
        <w:rPr>
          <w:sz w:val="22"/>
        </w:rPr>
        <w:t xml:space="preserve">姓名: </w:t>
      </w:r>
      <w:r>
        <w:rPr>
          <w:sz w:val="22"/>
        </w:rPr>
        <w:t>曲伟</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任杰</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常存</w:t>
        <w:br/>
      </w:r>
      <w:r>
        <w:rPr>
          <w:sz w:val="22"/>
        </w:rPr>
        <w:t xml:space="preserve">单位: </w:t>
      </w:r>
      <w:r>
        <w:rPr>
          <w:sz w:val="22"/>
        </w:rPr>
        <w:t>中国科学院新疆生态与地理研究所</w:t>
        <w:br/>
      </w:r>
      <w:r>
        <w:rPr>
          <w:sz w:val="22"/>
        </w:rPr>
        <w:t xml:space="preserve">电子邮件: </w:t>
      </w:r>
      <w:r>
        <w:rPr>
          <w:sz w:val="22"/>
        </w:rPr>
        <w:br/>
        <w:br/>
      </w:r>
      <w:r>
        <w:rPr>
          <w:sz w:val="22"/>
        </w:rPr>
        <w:t xml:space="preserve">姓名: </w:t>
      </w:r>
      <w:r>
        <w:rPr>
          <w:sz w:val="22"/>
        </w:rPr>
        <w:t>窦燕</w:t>
        <w:br/>
      </w:r>
      <w:r>
        <w:rPr>
          <w:sz w:val="22"/>
        </w:rPr>
        <w:t xml:space="preserve">单位: </w:t>
      </w:r>
      <w:r>
        <w:rPr>
          <w:sz w:val="22"/>
        </w:rPr>
        <w:t>中国科学院新疆生态与地理研究所</w:t>
        <w:br/>
      </w:r>
      <w:r>
        <w:rPr>
          <w:sz w:val="22"/>
        </w:rPr>
        <w:t xml:space="preserve">电子邮件: </w:t>
      </w:r>
      <w:r>
        <w:rPr>
          <w:sz w:val="22"/>
        </w:rPr>
        <w:br/>
        <w:br/>
      </w:r>
      <w:r>
        <w:rPr>
          <w:sz w:val="22"/>
        </w:rPr>
        <w:t xml:space="preserve">姓名: </w:t>
      </w:r>
      <w:r>
        <w:rPr>
          <w:sz w:val="22"/>
        </w:rPr>
        <w:t>马忠国</w:t>
        <w:br/>
      </w:r>
      <w:r>
        <w:rPr>
          <w:sz w:val="22"/>
        </w:rPr>
        <w:t xml:space="preserve">单位: </w:t>
      </w:r>
      <w:r>
        <w:rPr>
          <w:sz w:val="22"/>
        </w:rPr>
        <w:t>中国科学院新疆生态与地理研究所</w:t>
        <w:br/>
      </w:r>
      <w:r>
        <w:rPr>
          <w:sz w:val="22"/>
        </w:rPr>
        <w:t xml:space="preserve">电子邮件: </w:t>
      </w:r>
      <w:r>
        <w:rPr>
          <w:sz w:val="22"/>
        </w:rPr>
        <w:br/>
        <w:br/>
      </w:r>
      <w:r>
        <w:rPr>
          <w:sz w:val="22"/>
        </w:rPr>
        <w:t xml:space="preserve">姓名: </w:t>
      </w:r>
      <w:r>
        <w:rPr>
          <w:sz w:val="22"/>
        </w:rPr>
        <w:t>刘艳</w:t>
        <w:br/>
      </w:r>
      <w:r>
        <w:rPr>
          <w:sz w:val="22"/>
        </w:rPr>
        <w:t xml:space="preserve">单位: </w:t>
      </w:r>
      <w:r>
        <w:rPr>
          <w:sz w:val="22"/>
        </w:rPr>
        <w:t>中国气象局乌鲁木齐沙漠气象研究所</w:t>
        <w:br/>
      </w:r>
      <w:r>
        <w:rPr>
          <w:sz w:val="22"/>
        </w:rPr>
        <w:t xml:space="preserve">电子邮件: </w:t>
      </w:r>
      <w:r>
        <w:rPr>
          <w:sz w:val="22"/>
        </w:rPr>
        <w:br/>
        <w:br/>
      </w:r>
      <w:r>
        <w:rPr>
          <w:sz w:val="22"/>
        </w:rPr>
        <w:t xml:space="preserve">姓名: </w:t>
      </w:r>
      <w:r>
        <w:rPr>
          <w:sz w:val="22"/>
        </w:rPr>
        <w:t xml:space="preserve"> 张璞</w:t>
        <w:br/>
      </w:r>
      <w:r>
        <w:rPr>
          <w:sz w:val="22"/>
        </w:rPr>
        <w:t xml:space="preserve">单位: </w:t>
      </w:r>
      <w:r>
        <w:rPr>
          <w:sz w:val="22"/>
        </w:rPr>
        <w:t>中国气象局乌鲁木齐沙漠气象研究所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