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阿尔金吐格曼铍锂金属区电气石钠长伟晶岩锆石U-Pb年龄和微量数据</w:t>
      </w:r>
    </w:p>
    <w:p>
      <w:r>
        <w:rPr>
          <w:sz w:val="22"/>
        </w:rPr>
        <w:t>英文标题：Zircon U-Pb ages and trace element data of tourmaline albite pegmatites in the Tugeman beryllium lithium metal area, Altyn Tagh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本数据是锆石的U-Pb年代学和微量元素数据，样品采自阿尔金吐格曼铍锂矿区马蹄tγρ15-4中段中部，岩石类型为电气石钠长石石英伟晶岩，样品编号18BARJ02-5。锆石分选在河北区域地质矿产调查研究所实验室完成; 锆石制靶、阴极发光图像及锆石U-Pb 同位素定年分析在武汉上谱分析科技有限责任公司完成。利用多接收电感耦合等离子体质谱仪( LA-ICP-MS) 对锆石Upb 同位素进行分析。数据置信度95%，数据可信度高。样品锆石为岩浆锆石在伟晶岩热液阶段蜕晶化或重结晶的锆石，可以约束吐格曼铍锂矿花岗伟晶岩形成于中奥陶世晚期( 460Ma) 南阿尔金洋闭合后阿中地块与柴达木地块碰撞过程的后碰撞阶。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稀有金属伟晶岩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地质年代学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阿尔金</w:t>
        <w:br/>
      </w:r>
      <w:r>
        <w:rPr>
          <w:sz w:val="22"/>
        </w:rPr>
        <w:t>时间关键词：</w:t>
      </w:r>
      <w:r>
        <w:rPr>
          <w:sz w:val="22"/>
        </w:rPr>
        <w:t>古生代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徐兴旺. 阿尔金吐格曼铍锂金属区电气石钠长伟晶岩锆石U-Pb年龄和微量数据. 时空三极环境大数据平台, DOI:g87.77616441,38.26676489, CSTR:, </w:t>
      </w:r>
      <w:r>
        <w:t>2021</w:t>
      </w:r>
      <w:r>
        <w:t>.[</w:t>
      </w:r>
      <w:r>
        <w:t xml:space="preserve">XU   Xingwang. Zircon U-Pb ages and trace element data of tourmaline albite pegmatites in the Tugeman beryllium lithium metal area, Altyn Tagh. A Big Earth Data Platform for Three Poles, DOI:g87.77616441,38.26676489,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徐兴旺, 李杭, 石福品, 姚佛军, 陈建中, 杨智全, 洪涛, 柯强. (2019). 阿尔金中段吐格曼地区花岗伟晶岩型稀有金属成矿特征与找矿预测. 岩石学报, 35(11), 3303-3316.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徐兴旺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xuxw@mail.iggcas.ac.cn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