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西藏南部冈底斯带谢通门I号和II号矿床含矿斑岩地球化学数据</w:t>
      </w:r>
    </w:p>
    <w:p>
      <w:r>
        <w:rPr>
          <w:sz w:val="22"/>
        </w:rPr>
        <w:t>英文标题：Geochemical data of ore bearing porphyry from Xietongmen I and II deposits in the Gangdise belt, southern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含矿斑岩放射性同位素测年数据，全岩主微量地球化学数据和矿物主微量地球化学数据。样品采集自西藏南部冈底斯带谢通门Cu–Au矿I号和II号矿床的含矿花岗斑岩。放射性同位素年代学数据是通过激光剥蚀-电感耦合等离子体质谱仪分析锆石U-Pb同位素获得。岩石全岩主微量地球化学数据通过X荧光光谱仪和电感耦合等离子体质谱仪分析获得。磷灰石矿物主量地球化学数据通过电子探针分析获得，磷灰石和锆石矿物微量通过激光剥蚀-电感耦合等离子体质谱仪分析获得。通过获得的数据，可以限定含矿斑岩的地球化学特征和岩浆氧化还原状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氧化还原状态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西藏南部</w:t>
      </w:r>
      <w:r>
        <w:t xml:space="preserve">, </w:t>
      </w:r>
      <w:r>
        <w:rPr>
          <w:sz w:val="22"/>
        </w:rPr>
        <w:t>谢通门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陈喜连. 西藏南部冈底斯带谢通门I号和II号矿床含矿斑岩地球化学数据. 时空三极环境大数据平台, DOI:DOI: 10.1002/gj.3712, CSTR:, </w:t>
      </w:r>
      <w:r>
        <w:t>2021</w:t>
      </w:r>
      <w:r>
        <w:t>.[</w:t>
      </w:r>
      <w:r>
        <w:t xml:space="preserve">CHEN   Xilian. Geochemical data of ore bearing porphyry from Xietongmen I and II deposits in the Gangdise belt, southern Tibet. A Big Earth Data Platform for Three Poles, DOI:DOI: 10.1002/gj.3712,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X.L., Liang, H.Y., Zhang, J., Huang, W.T., Ren, L., Zou, Y.Q. (2020). Geochemical characteristics and oxidation states of the Xietongmen ore-bearing porphyries: Implication for the genetic types of the Xietongmen No. I and No. II deposits, southern Tibet, Geological Journal, , 55，4691-4712.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陈喜连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392489631@qq.com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