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青海省高等院校科技活动基本情况（1985-2017）</w:t>
      </w:r>
    </w:p>
    <w:p>
      <w:r>
        <w:rPr>
          <w:sz w:val="22"/>
        </w:rPr>
        <w:t>英文标题：Basic situation of science and technology activities of colleges and universities in Qinghai Province (1985-2017)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1985-2017年青海省高等院校科技活动基本情况的统计数据，数据是按理工农医类、人文、社科类来划分的。数据整理自青海省统计局发布的青海省统计年鉴。数据集包含20个数据表，各数据表结构相同。例如2009-2010年的数据有3个字段：</w:t>
        <w:br/>
        <w:t>字段1：指标</w:t>
        <w:br/>
        <w:t>字段2：理工农医类</w:t>
        <w:br/>
        <w:t>字段3：人文、社科类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科研活动</w:t>
      </w:r>
      <w:r>
        <w:t>,</w:t>
      </w:r>
      <w:r>
        <w:rPr>
          <w:sz w:val="22"/>
        </w:rPr>
        <w:t>高等教育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3.文件大小：0.231MB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青海省高等院校科技活动基本情况（1985-2017）. 时空三极环境大数据平台, </w:t>
      </w:r>
      <w:r>
        <w:t>2021</w:t>
      </w:r>
      <w:r>
        <w:t>.[</w:t>
      </w:r>
      <w:r>
        <w:t xml:space="preserve">Qinghai Provincial Bureau of Statistics. Basic situation of science and technology activities of colleges and universities in Qinghai Province (1985-2017).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