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青藏高原气溶胶数据集（2006-2019）</w:t>
      </w:r>
    </w:p>
    <w:p>
      <w:r>
        <w:rPr>
          <w:sz w:val="22"/>
        </w:rPr>
        <w:t>英文标题：Aerosol datasets over the Tibetan Plateau (2006-2019)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包含青藏高原地区气溶胶类型和气溶胶光学厚度，两类数据。</w:t>
        <w:br/>
        <w:t xml:space="preserve">气溶胶类型数据产品是综合利用MEERA 2同化资料和主动卫星CALIPSO产品经过一系列数据预处理、质量控制、统计分析和对比分析等过程而融合得出的气溶胶类型结果。该气溶胶类型融合算法的关键是对CALIPSO气溶胶类型的判断。融合时根据CALIPSO气溶胶类型的种类和质控，并参考MERRA 2气溶胶类型得到最终气溶胶类型数据（共12种）和质量控制结果。充分考虑了气溶胶的垂直分布以及空间分布，具有较高的空间分辨率（0.625°×0.5°）和时间分辨率（月）。 </w:t>
        <w:br/>
        <w:t>气溶胶光学厚度（AOD）采用自主研发的可见光波段遥感反演方法，结合Merra-2模式数据与NASA的官方产品MOD04制作，数据覆盖时间从2000年到2019年，时间分辨率为逐日，空间分辨率为0.1度。反演方法主要采用自主研发的APRS算法，反演了冰雪上空的气溶胶光学厚度，算法考虑了冰雪地表的BRDF特性，适用于冰雪上空气溶胶光学厚度的反演。通过实测站点验证表明，数据相对偏差在35%以内，可有效提高极区气溶胶光学厚度的覆盖率和精度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气溶胶</w:t>
      </w:r>
      <w:r>
        <w:t>,</w:t>
      </w:r>
      <w:r>
        <w:rPr>
          <w:sz w:val="22"/>
        </w:rPr>
        <w:t xml:space="preserve"> 气溶胶光学深度/厚度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2006-2019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3.文件大小：273.0MB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东：78.0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2006-01-13 08:00:00+00:00</w:t>
      </w:r>
      <w:r>
        <w:rPr>
          <w:sz w:val="22"/>
        </w:rPr>
        <w:t>--</w:t>
      </w:r>
      <w:r>
        <w:rPr>
          <w:sz w:val="22"/>
        </w:rPr>
        <w:t>2020-01-12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光洁, 赵传峰. 青藏高原气溶胶数据集（2006-2019）. 时空三极环境大数据平台, </w:t>
      </w:r>
      <w:r>
        <w:t>2020</w:t>
      </w:r>
      <w:r>
        <w:t>.[</w:t>
      </w:r>
      <w:r>
        <w:t xml:space="preserve">ZHAO  Chuanfeng, GUANG Jie. Aerosol datasets over the Tibetan Plateau (2006-2019). A Big Earth Data Platform for Three Poles,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光洁</w:t>
        <w:br/>
      </w:r>
      <w:r>
        <w:rPr>
          <w:sz w:val="22"/>
        </w:rPr>
        <w:t xml:space="preserve">单位: </w:t>
      </w:r>
      <w:r>
        <w:rPr>
          <w:sz w:val="22"/>
        </w:rPr>
        <w:t>中国科学院遥感与数字地球研究所</w:t>
        <w:br/>
      </w:r>
      <w:r>
        <w:rPr>
          <w:sz w:val="22"/>
        </w:rPr>
        <w:t xml:space="preserve">电子邮件: </w:t>
      </w:r>
      <w:r>
        <w:rPr>
          <w:sz w:val="22"/>
        </w:rPr>
        <w:t>guangjie@radi.ac.cn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赵传峰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czhao@bnu.edu.cn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